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A7B" w:rsidRPr="00864FCA" w:rsidRDefault="00635A7B" w:rsidP="00CC244D">
      <w:pPr>
        <w:keepNext/>
        <w:spacing w:after="240" w:line="240" w:lineRule="auto"/>
        <w:jc w:val="right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>КЛАСС 1</w:t>
      </w:r>
      <w:r w:rsidRPr="001B5FD4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>1</w:t>
      </w:r>
    </w:p>
    <w:p w:rsidR="00635A7B" w:rsidRPr="00864FCA" w:rsidRDefault="00635A7B" w:rsidP="00CC244D">
      <w:pPr>
        <w:keepNext/>
        <w:spacing w:after="24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 xml:space="preserve">КАЛЕНДАРНО-ТЕМАТИЧЕСКОЕ ПЛАНИРОВАНИЕ </w:t>
      </w:r>
      <w:r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br/>
        <w:t>по предмету «Математика (Избранные вопросы)»</w:t>
      </w:r>
    </w:p>
    <w:p w:rsidR="00635A7B" w:rsidRDefault="00635A7B" w:rsidP="00864FC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Элективный курс</w:t>
      </w:r>
    </w:p>
    <w:tbl>
      <w:tblPr>
        <w:tblW w:w="14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1441"/>
        <w:gridCol w:w="2250"/>
        <w:gridCol w:w="1440"/>
        <w:gridCol w:w="3960"/>
        <w:gridCol w:w="1890"/>
        <w:gridCol w:w="2250"/>
      </w:tblGrid>
      <w:tr w:rsidR="00635A7B" w:rsidTr="00AF0598">
        <w:trPr>
          <w:trHeight w:val="863"/>
        </w:trPr>
        <w:tc>
          <w:tcPr>
            <w:tcW w:w="827" w:type="dxa"/>
            <w:vAlign w:val="center"/>
          </w:tcPr>
          <w:p w:rsidR="00635A7B" w:rsidRDefault="00635A7B" w:rsidP="00010F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урока п/п</w:t>
            </w:r>
          </w:p>
        </w:tc>
        <w:tc>
          <w:tcPr>
            <w:tcW w:w="1441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прохождения урока</w:t>
            </w:r>
          </w:p>
        </w:tc>
        <w:tc>
          <w:tcPr>
            <w:tcW w:w="2250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программы,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тема урока</w:t>
            </w:r>
          </w:p>
        </w:tc>
        <w:tc>
          <w:tcPr>
            <w:tcW w:w="1440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параграфа в учебном пособии</w:t>
            </w:r>
          </w:p>
        </w:tc>
        <w:tc>
          <w:tcPr>
            <w:tcW w:w="3960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Дистанционный образовательный ресурс </w:t>
            </w:r>
          </w:p>
        </w:tc>
        <w:tc>
          <w:tcPr>
            <w:tcW w:w="1890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 для обучающихся</w:t>
            </w:r>
          </w:p>
        </w:tc>
        <w:tc>
          <w:tcPr>
            <w:tcW w:w="2250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Дополнительный контроль</w:t>
            </w:r>
          </w:p>
        </w:tc>
      </w:tr>
      <w:tr w:rsidR="00635A7B" w:rsidTr="00AF0598">
        <w:trPr>
          <w:trHeight w:val="863"/>
        </w:trPr>
        <w:tc>
          <w:tcPr>
            <w:tcW w:w="14058" w:type="dxa"/>
            <w:gridSpan w:val="7"/>
            <w:vAlign w:val="center"/>
          </w:tcPr>
          <w:p w:rsidR="00635A7B" w:rsidRPr="00083A51" w:rsidRDefault="00635A7B" w:rsidP="000543DD">
            <w:pPr>
              <w:tabs>
                <w:tab w:val="left" w:pos="5505"/>
              </w:tabs>
              <w:rPr>
                <w:rFonts w:ascii="Times New Roman" w:hAnsi="Times New Roman"/>
                <w:sz w:val="24"/>
                <w:szCs w:val="24"/>
              </w:rPr>
            </w:pPr>
            <w:r w:rsidRPr="00083A51">
              <w:rPr>
                <w:rFonts w:ascii="Times New Roman" w:hAnsi="Times New Roman"/>
                <w:sz w:val="24"/>
                <w:szCs w:val="24"/>
              </w:rPr>
              <w:t xml:space="preserve">Модуль </w:t>
            </w:r>
            <w:r w:rsidRPr="00083A51">
              <w:rPr>
                <w:rFonts w:ascii="Times New Roman" w:hAnsi="Times New Roman"/>
                <w:b/>
                <w:sz w:val="24"/>
                <w:szCs w:val="24"/>
              </w:rPr>
              <w:t>«Стереометрия»</w:t>
            </w:r>
          </w:p>
        </w:tc>
      </w:tr>
      <w:tr w:rsidR="00635A7B" w:rsidTr="00AF0598">
        <w:trPr>
          <w:trHeight w:val="863"/>
        </w:trPr>
        <w:tc>
          <w:tcPr>
            <w:tcW w:w="827" w:type="dxa"/>
            <w:vAlign w:val="center"/>
          </w:tcPr>
          <w:p w:rsidR="00635A7B" w:rsidRDefault="00635A7B" w:rsidP="00010F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1" w:type="dxa"/>
            <w:vAlign w:val="center"/>
          </w:tcPr>
          <w:p w:rsidR="00635A7B" w:rsidRPr="00E20C99" w:rsidRDefault="00635A7B" w:rsidP="00CC24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неделя сентября</w:t>
            </w:r>
          </w:p>
        </w:tc>
        <w:tc>
          <w:tcPr>
            <w:tcW w:w="2250" w:type="dxa"/>
            <w:vAlign w:val="center"/>
          </w:tcPr>
          <w:p w:rsidR="00635A7B" w:rsidRPr="000543DD" w:rsidRDefault="00635A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3DD">
              <w:rPr>
                <w:rFonts w:ascii="Times New Roman" w:hAnsi="Times New Roman"/>
                <w:color w:val="000000"/>
              </w:rPr>
              <w:t>Взаимное расположение прямых и плоскостей в пространстве</w:t>
            </w:r>
          </w:p>
        </w:tc>
        <w:tc>
          <w:tcPr>
            <w:tcW w:w="1440" w:type="dxa"/>
            <w:vAlign w:val="center"/>
          </w:tcPr>
          <w:p w:rsidR="00635A7B" w:rsidRDefault="00635A7B" w:rsidP="00E44E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П.3-24</w:t>
            </w:r>
          </w:p>
        </w:tc>
        <w:tc>
          <w:tcPr>
            <w:tcW w:w="3960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892DF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https://www.yaklass.ru/p/geometria/10-klass/parallelnost-priamykh-i-ploskostei-10435/parallelnost-priamykh-priamoi-i-ploskosti-9253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№49</w:t>
            </w:r>
          </w:p>
        </w:tc>
        <w:tc>
          <w:tcPr>
            <w:tcW w:w="2250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A7B" w:rsidTr="00E20C99">
        <w:trPr>
          <w:trHeight w:val="863"/>
        </w:trPr>
        <w:tc>
          <w:tcPr>
            <w:tcW w:w="827" w:type="dxa"/>
            <w:vAlign w:val="center"/>
          </w:tcPr>
          <w:p w:rsidR="00635A7B" w:rsidRDefault="00635A7B" w:rsidP="00010F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1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 сентября</w:t>
            </w:r>
          </w:p>
        </w:tc>
        <w:tc>
          <w:tcPr>
            <w:tcW w:w="2250" w:type="dxa"/>
            <w:vAlign w:val="center"/>
          </w:tcPr>
          <w:p w:rsidR="00635A7B" w:rsidRPr="000543DD" w:rsidRDefault="00635A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3DD">
              <w:rPr>
                <w:rFonts w:ascii="Times New Roman" w:hAnsi="Times New Roman"/>
                <w:color w:val="000000"/>
              </w:rPr>
              <w:t>Взаимное расположение прямых и плоскостей в пространстве</w:t>
            </w:r>
          </w:p>
        </w:tc>
        <w:tc>
          <w:tcPr>
            <w:tcW w:w="1440" w:type="dxa"/>
            <w:vAlign w:val="center"/>
          </w:tcPr>
          <w:p w:rsidR="00635A7B" w:rsidRDefault="00635A7B" w:rsidP="00E44E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П.3-22</w:t>
            </w:r>
          </w:p>
        </w:tc>
        <w:tc>
          <w:tcPr>
            <w:tcW w:w="3960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892DF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https://www.yaklass.ru/p/geometria/10-klass/parallelnost-priamykh-i-ploskostei-10435/vzaimnoe-raspolozhenie-priamykh-v-prostranstve-ugol-mezhdu-priamymi-11302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№51</w:t>
            </w:r>
          </w:p>
        </w:tc>
        <w:tc>
          <w:tcPr>
            <w:tcW w:w="2250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Рассылка текста с/р по электронной почте</w:t>
            </w:r>
          </w:p>
        </w:tc>
      </w:tr>
      <w:tr w:rsidR="00635A7B" w:rsidTr="00E20C99">
        <w:trPr>
          <w:trHeight w:val="863"/>
        </w:trPr>
        <w:tc>
          <w:tcPr>
            <w:tcW w:w="827" w:type="dxa"/>
            <w:vAlign w:val="center"/>
          </w:tcPr>
          <w:p w:rsidR="00635A7B" w:rsidRDefault="00635A7B" w:rsidP="00010F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41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 сентября</w:t>
            </w:r>
          </w:p>
        </w:tc>
        <w:tc>
          <w:tcPr>
            <w:tcW w:w="2250" w:type="dxa"/>
            <w:vAlign w:val="center"/>
          </w:tcPr>
          <w:p w:rsidR="00635A7B" w:rsidRPr="000543DD" w:rsidRDefault="00635A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3DD">
              <w:rPr>
                <w:rFonts w:ascii="Times New Roman" w:hAnsi="Times New Roman"/>
                <w:color w:val="000000"/>
              </w:rPr>
              <w:t>Многогранники</w:t>
            </w:r>
          </w:p>
        </w:tc>
        <w:tc>
          <w:tcPr>
            <w:tcW w:w="1440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П.27-34</w:t>
            </w:r>
          </w:p>
        </w:tc>
        <w:tc>
          <w:tcPr>
            <w:tcW w:w="3960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892DF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https://www.yaklass.ru/p/geometria/10-klass/mnogogranniki-11037/poniatie-mnogogrannika-prizma-9282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№227</w:t>
            </w:r>
          </w:p>
        </w:tc>
        <w:tc>
          <w:tcPr>
            <w:tcW w:w="2250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A7B" w:rsidTr="00AF0598">
        <w:trPr>
          <w:trHeight w:val="863"/>
        </w:trPr>
        <w:tc>
          <w:tcPr>
            <w:tcW w:w="827" w:type="dxa"/>
            <w:vAlign w:val="center"/>
          </w:tcPr>
          <w:p w:rsidR="00635A7B" w:rsidRDefault="00635A7B" w:rsidP="00010F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41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2250" w:type="dxa"/>
            <w:vAlign w:val="center"/>
          </w:tcPr>
          <w:p w:rsidR="00635A7B" w:rsidRPr="000543DD" w:rsidRDefault="00635A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3DD">
              <w:rPr>
                <w:rFonts w:ascii="Times New Roman" w:hAnsi="Times New Roman"/>
                <w:color w:val="000000"/>
              </w:rPr>
              <w:t>Многогранники</w:t>
            </w:r>
          </w:p>
        </w:tc>
        <w:tc>
          <w:tcPr>
            <w:tcW w:w="1440" w:type="dxa"/>
            <w:vAlign w:val="center"/>
          </w:tcPr>
          <w:p w:rsidR="00635A7B" w:rsidRDefault="00635A7B" w:rsidP="00E420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П.27-34</w:t>
            </w:r>
          </w:p>
        </w:tc>
        <w:tc>
          <w:tcPr>
            <w:tcW w:w="3960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892DF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https://www.yaklass.ru/p/geometria/10-klass/mnogogranniki-11037/piramida-9285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№№246, 249</w:t>
            </w:r>
          </w:p>
        </w:tc>
        <w:tc>
          <w:tcPr>
            <w:tcW w:w="2250" w:type="dxa"/>
            <w:vAlign w:val="center"/>
          </w:tcPr>
          <w:p w:rsidR="00635A7B" w:rsidRDefault="00635A7B" w:rsidP="005641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Рассылка текста с/р по электронной почте</w:t>
            </w:r>
          </w:p>
        </w:tc>
      </w:tr>
      <w:tr w:rsidR="00635A7B" w:rsidTr="00AF0598">
        <w:trPr>
          <w:trHeight w:val="863"/>
        </w:trPr>
        <w:tc>
          <w:tcPr>
            <w:tcW w:w="827" w:type="dxa"/>
            <w:vAlign w:val="center"/>
          </w:tcPr>
          <w:p w:rsidR="00635A7B" w:rsidRDefault="00635A7B" w:rsidP="00010F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41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2250" w:type="dxa"/>
            <w:vAlign w:val="center"/>
          </w:tcPr>
          <w:p w:rsidR="00635A7B" w:rsidRPr="000543DD" w:rsidRDefault="00635A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3DD">
              <w:rPr>
                <w:rFonts w:ascii="Times New Roman" w:hAnsi="Times New Roman"/>
                <w:color w:val="000000"/>
              </w:rPr>
              <w:t>Площади и объемы</w:t>
            </w:r>
          </w:p>
        </w:tc>
        <w:tc>
          <w:tcPr>
            <w:tcW w:w="1440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П.74-83</w:t>
            </w:r>
          </w:p>
        </w:tc>
        <w:tc>
          <w:tcPr>
            <w:tcW w:w="3960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892DF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https://www.yaklass.ru/p/geometria/11-klass/obemy-tel-10440/obem-priamoi-prizmy-i-tcilindra-9284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№663</w:t>
            </w:r>
          </w:p>
        </w:tc>
        <w:tc>
          <w:tcPr>
            <w:tcW w:w="2250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A7B" w:rsidTr="00E20C99">
        <w:trPr>
          <w:trHeight w:val="863"/>
        </w:trPr>
        <w:tc>
          <w:tcPr>
            <w:tcW w:w="827" w:type="dxa"/>
            <w:vAlign w:val="center"/>
          </w:tcPr>
          <w:p w:rsidR="00635A7B" w:rsidRDefault="00635A7B" w:rsidP="00010F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41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2250" w:type="dxa"/>
            <w:vAlign w:val="center"/>
          </w:tcPr>
          <w:p w:rsidR="00635A7B" w:rsidRPr="000543DD" w:rsidRDefault="00635A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3DD">
              <w:rPr>
                <w:rFonts w:ascii="Times New Roman" w:hAnsi="Times New Roman"/>
                <w:color w:val="000000"/>
              </w:rPr>
              <w:t>Площади и объемы</w:t>
            </w:r>
          </w:p>
        </w:tc>
        <w:tc>
          <w:tcPr>
            <w:tcW w:w="1440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П.74-83</w:t>
            </w:r>
          </w:p>
        </w:tc>
        <w:tc>
          <w:tcPr>
            <w:tcW w:w="3960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892DF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https://www.yaklass.ru/p/geometria/11-klass/obemy-tel-10440/obem-naklonnoi-prizmy-piramidy-i-konusa-9287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№№687, 688</w:t>
            </w:r>
          </w:p>
        </w:tc>
        <w:tc>
          <w:tcPr>
            <w:tcW w:w="2250" w:type="dxa"/>
            <w:vAlign w:val="center"/>
          </w:tcPr>
          <w:p w:rsidR="00635A7B" w:rsidRDefault="00635A7B" w:rsidP="009631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Рассылка текста с/р по электронной почте</w:t>
            </w:r>
          </w:p>
        </w:tc>
      </w:tr>
      <w:tr w:rsidR="00635A7B" w:rsidTr="00E20C99">
        <w:trPr>
          <w:trHeight w:val="863"/>
        </w:trPr>
        <w:tc>
          <w:tcPr>
            <w:tcW w:w="827" w:type="dxa"/>
            <w:vAlign w:val="center"/>
          </w:tcPr>
          <w:p w:rsidR="00635A7B" w:rsidRDefault="00635A7B" w:rsidP="00010F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41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2250" w:type="dxa"/>
            <w:vAlign w:val="center"/>
          </w:tcPr>
          <w:p w:rsidR="00635A7B" w:rsidRPr="000543DD" w:rsidRDefault="00635A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3DD">
              <w:rPr>
                <w:rFonts w:ascii="Times New Roman" w:hAnsi="Times New Roman"/>
                <w:color w:val="000000"/>
              </w:rPr>
              <w:t>Площади и объемы</w:t>
            </w:r>
          </w:p>
        </w:tc>
        <w:tc>
          <w:tcPr>
            <w:tcW w:w="1440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П.74-83</w:t>
            </w:r>
          </w:p>
        </w:tc>
        <w:tc>
          <w:tcPr>
            <w:tcW w:w="3960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892DF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https://www.yaklass.ru/p/geometria/11-klass/obemy-tel-10440/obem-shara-i-ploshchad-sfery-9289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890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№703</w:t>
            </w:r>
          </w:p>
        </w:tc>
        <w:tc>
          <w:tcPr>
            <w:tcW w:w="2250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A7B" w:rsidTr="00E20C99">
        <w:trPr>
          <w:trHeight w:val="863"/>
        </w:trPr>
        <w:tc>
          <w:tcPr>
            <w:tcW w:w="827" w:type="dxa"/>
            <w:vAlign w:val="center"/>
          </w:tcPr>
          <w:p w:rsidR="00635A7B" w:rsidRDefault="00635A7B" w:rsidP="00010F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41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2250" w:type="dxa"/>
            <w:vAlign w:val="center"/>
          </w:tcPr>
          <w:p w:rsidR="00635A7B" w:rsidRPr="000543DD" w:rsidRDefault="00635A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3DD">
              <w:rPr>
                <w:rFonts w:ascii="Times New Roman" w:hAnsi="Times New Roman"/>
                <w:color w:val="000000"/>
              </w:rPr>
              <w:t xml:space="preserve">Векторы </w:t>
            </w:r>
          </w:p>
        </w:tc>
        <w:tc>
          <w:tcPr>
            <w:tcW w:w="1440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П.38-45</w:t>
            </w:r>
          </w:p>
        </w:tc>
        <w:tc>
          <w:tcPr>
            <w:tcW w:w="3960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892DF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https://www.yaklass.ru/p/geometria/10-klass/vektory-v-prostranstve-9248/poniatie-vektora-v-prostranstve-9286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№344</w:t>
            </w:r>
          </w:p>
        </w:tc>
        <w:tc>
          <w:tcPr>
            <w:tcW w:w="2250" w:type="dxa"/>
            <w:vAlign w:val="center"/>
          </w:tcPr>
          <w:p w:rsidR="00635A7B" w:rsidRDefault="00635A7B" w:rsidP="003A75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Рассылка текста с/р по электронной почте</w:t>
            </w:r>
          </w:p>
        </w:tc>
      </w:tr>
      <w:tr w:rsidR="00635A7B" w:rsidTr="00E20C99">
        <w:trPr>
          <w:trHeight w:val="863"/>
        </w:trPr>
        <w:tc>
          <w:tcPr>
            <w:tcW w:w="827" w:type="dxa"/>
            <w:vAlign w:val="center"/>
          </w:tcPr>
          <w:p w:rsidR="00635A7B" w:rsidRDefault="00635A7B" w:rsidP="00010F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41" w:type="dxa"/>
            <w:vAlign w:val="center"/>
          </w:tcPr>
          <w:p w:rsidR="00635A7B" w:rsidRDefault="00635A7B" w:rsidP="00E20C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ноября</w:t>
            </w:r>
          </w:p>
        </w:tc>
        <w:tc>
          <w:tcPr>
            <w:tcW w:w="2250" w:type="dxa"/>
            <w:vAlign w:val="center"/>
          </w:tcPr>
          <w:p w:rsidR="00635A7B" w:rsidRPr="000543DD" w:rsidRDefault="00635A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3DD">
              <w:rPr>
                <w:rFonts w:ascii="Times New Roman" w:hAnsi="Times New Roman"/>
                <w:color w:val="000000"/>
              </w:rPr>
              <w:t xml:space="preserve">Векторы </w:t>
            </w:r>
          </w:p>
        </w:tc>
        <w:tc>
          <w:tcPr>
            <w:tcW w:w="1440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П.38-45</w:t>
            </w:r>
          </w:p>
        </w:tc>
        <w:tc>
          <w:tcPr>
            <w:tcW w:w="3960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892DF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https://www.yaklass.ru/p/geometria/10-klass/vektory-v-prostranstve-9248/slozhenie-i-vychitanie-vektorov-umnozhenie-vektora-na-chislo-10216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№349</w:t>
            </w:r>
          </w:p>
        </w:tc>
        <w:tc>
          <w:tcPr>
            <w:tcW w:w="2250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A7B" w:rsidTr="00E20C99">
        <w:trPr>
          <w:trHeight w:val="863"/>
        </w:trPr>
        <w:tc>
          <w:tcPr>
            <w:tcW w:w="827" w:type="dxa"/>
            <w:vAlign w:val="center"/>
          </w:tcPr>
          <w:p w:rsidR="00635A7B" w:rsidRDefault="00635A7B" w:rsidP="00010F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41" w:type="dxa"/>
            <w:vAlign w:val="center"/>
          </w:tcPr>
          <w:p w:rsidR="00635A7B" w:rsidRDefault="00635A7B" w:rsidP="00BE6F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ноября</w:t>
            </w:r>
          </w:p>
        </w:tc>
        <w:tc>
          <w:tcPr>
            <w:tcW w:w="2250" w:type="dxa"/>
            <w:vAlign w:val="center"/>
          </w:tcPr>
          <w:p w:rsidR="00635A7B" w:rsidRPr="000543DD" w:rsidRDefault="00635A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3DD">
              <w:rPr>
                <w:rFonts w:ascii="Times New Roman" w:hAnsi="Times New Roman"/>
                <w:color w:val="000000"/>
              </w:rPr>
              <w:t>Метод координат</w:t>
            </w:r>
          </w:p>
        </w:tc>
        <w:tc>
          <w:tcPr>
            <w:tcW w:w="1440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П.46-52</w:t>
            </w:r>
          </w:p>
        </w:tc>
        <w:tc>
          <w:tcPr>
            <w:tcW w:w="3960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892DF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https://www.yaklass.ru/p/geometria/11-klass/metod-koordinat-v-prostranstve-dvizheniia-10439/koordinaty-tochki-i-koordinaty-vektora-9263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№415</w:t>
            </w:r>
          </w:p>
        </w:tc>
        <w:tc>
          <w:tcPr>
            <w:tcW w:w="2250" w:type="dxa"/>
            <w:vAlign w:val="center"/>
          </w:tcPr>
          <w:p w:rsidR="00635A7B" w:rsidRDefault="00635A7B" w:rsidP="006A0C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Рассылка текста с/р по электронной почте</w:t>
            </w:r>
          </w:p>
        </w:tc>
      </w:tr>
      <w:tr w:rsidR="00635A7B" w:rsidTr="00AF0598">
        <w:trPr>
          <w:trHeight w:val="863"/>
        </w:trPr>
        <w:tc>
          <w:tcPr>
            <w:tcW w:w="827" w:type="dxa"/>
            <w:vAlign w:val="center"/>
          </w:tcPr>
          <w:p w:rsidR="00635A7B" w:rsidRDefault="00635A7B" w:rsidP="00010F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41" w:type="dxa"/>
            <w:vAlign w:val="center"/>
          </w:tcPr>
          <w:p w:rsidR="00635A7B" w:rsidRDefault="00635A7B" w:rsidP="00BE6F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ноября</w:t>
            </w:r>
          </w:p>
        </w:tc>
        <w:tc>
          <w:tcPr>
            <w:tcW w:w="2250" w:type="dxa"/>
            <w:vAlign w:val="center"/>
          </w:tcPr>
          <w:p w:rsidR="00635A7B" w:rsidRPr="000543DD" w:rsidRDefault="00635A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3DD">
              <w:rPr>
                <w:rFonts w:ascii="Times New Roman" w:hAnsi="Times New Roman"/>
                <w:color w:val="000000"/>
              </w:rPr>
              <w:t>Метод координат</w:t>
            </w:r>
          </w:p>
        </w:tc>
        <w:tc>
          <w:tcPr>
            <w:tcW w:w="1440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П.46-52</w:t>
            </w:r>
          </w:p>
        </w:tc>
        <w:tc>
          <w:tcPr>
            <w:tcW w:w="3960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892DF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https://www.yaklass.ru/p/geometria/11-klass/metod-koordinat-v-prostranstve-dvizheniia-10439/skaliarnoe-proizvedenie-vektorov-9283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№423</w:t>
            </w:r>
          </w:p>
        </w:tc>
        <w:tc>
          <w:tcPr>
            <w:tcW w:w="2250" w:type="dxa"/>
            <w:vAlign w:val="center"/>
          </w:tcPr>
          <w:p w:rsidR="00635A7B" w:rsidRDefault="00635A7B" w:rsidP="00D369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Рассылка текста зачета по электронной почте</w:t>
            </w:r>
          </w:p>
        </w:tc>
      </w:tr>
      <w:tr w:rsidR="00635A7B" w:rsidTr="00AF0598">
        <w:trPr>
          <w:trHeight w:val="863"/>
        </w:trPr>
        <w:tc>
          <w:tcPr>
            <w:tcW w:w="14058" w:type="dxa"/>
            <w:gridSpan w:val="7"/>
            <w:vAlign w:val="center"/>
          </w:tcPr>
          <w:p w:rsidR="00635A7B" w:rsidRDefault="00635A7B" w:rsidP="000543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3A51">
              <w:rPr>
                <w:rFonts w:ascii="Times New Roman" w:hAnsi="Times New Roman"/>
                <w:b/>
                <w:sz w:val="24"/>
                <w:szCs w:val="24"/>
              </w:rPr>
              <w:t>Модуль «Производная и ее применение»</w:t>
            </w:r>
          </w:p>
        </w:tc>
      </w:tr>
      <w:tr w:rsidR="00635A7B" w:rsidTr="00AF0598">
        <w:trPr>
          <w:trHeight w:val="863"/>
        </w:trPr>
        <w:tc>
          <w:tcPr>
            <w:tcW w:w="827" w:type="dxa"/>
            <w:vAlign w:val="center"/>
          </w:tcPr>
          <w:p w:rsidR="00635A7B" w:rsidRDefault="00635A7B" w:rsidP="00010F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41" w:type="dxa"/>
            <w:vAlign w:val="center"/>
          </w:tcPr>
          <w:p w:rsidR="00635A7B" w:rsidRDefault="00635A7B" w:rsidP="00BE6F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ноября</w:t>
            </w:r>
          </w:p>
        </w:tc>
        <w:tc>
          <w:tcPr>
            <w:tcW w:w="2250" w:type="dxa"/>
            <w:vAlign w:val="center"/>
          </w:tcPr>
          <w:p w:rsidR="00635A7B" w:rsidRPr="000543DD" w:rsidRDefault="00635A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3DD">
              <w:rPr>
                <w:rFonts w:ascii="Times New Roman" w:hAnsi="Times New Roman"/>
                <w:color w:val="000000"/>
              </w:rPr>
              <w:t>Геометрический смысл производной</w:t>
            </w:r>
          </w:p>
        </w:tc>
        <w:tc>
          <w:tcPr>
            <w:tcW w:w="1440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§48</w:t>
            </w:r>
          </w:p>
        </w:tc>
        <w:tc>
          <w:tcPr>
            <w:tcW w:w="3960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№888</w:t>
            </w:r>
          </w:p>
        </w:tc>
        <w:tc>
          <w:tcPr>
            <w:tcW w:w="2250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A7B" w:rsidTr="00AF0598">
        <w:trPr>
          <w:trHeight w:val="863"/>
        </w:trPr>
        <w:tc>
          <w:tcPr>
            <w:tcW w:w="827" w:type="dxa"/>
            <w:vAlign w:val="center"/>
          </w:tcPr>
          <w:p w:rsidR="00635A7B" w:rsidRDefault="00635A7B" w:rsidP="00010F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441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2250" w:type="dxa"/>
            <w:vAlign w:val="center"/>
          </w:tcPr>
          <w:p w:rsidR="00635A7B" w:rsidRPr="000543DD" w:rsidRDefault="00635A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3DD">
              <w:rPr>
                <w:rFonts w:ascii="Times New Roman" w:hAnsi="Times New Roman"/>
                <w:color w:val="000000"/>
              </w:rPr>
              <w:t>Геометрический смысл производной</w:t>
            </w:r>
          </w:p>
        </w:tc>
        <w:tc>
          <w:tcPr>
            <w:tcW w:w="1440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§48</w:t>
            </w:r>
          </w:p>
        </w:tc>
        <w:tc>
          <w:tcPr>
            <w:tcW w:w="3960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892DF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https://www.yaklass.ru/p/algebra/10-klass/proizvodnaia-9147/vychislenie-proizvodnykh-11224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№889</w:t>
            </w:r>
          </w:p>
        </w:tc>
        <w:tc>
          <w:tcPr>
            <w:tcW w:w="2250" w:type="dxa"/>
            <w:vAlign w:val="center"/>
          </w:tcPr>
          <w:p w:rsidR="00635A7B" w:rsidRDefault="00635A7B" w:rsidP="004440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Рассылка текста с/р по электронной почте</w:t>
            </w:r>
          </w:p>
        </w:tc>
      </w:tr>
      <w:tr w:rsidR="00635A7B" w:rsidTr="00E20C99">
        <w:trPr>
          <w:trHeight w:val="863"/>
        </w:trPr>
        <w:tc>
          <w:tcPr>
            <w:tcW w:w="827" w:type="dxa"/>
            <w:vAlign w:val="center"/>
          </w:tcPr>
          <w:p w:rsidR="00635A7B" w:rsidRDefault="00635A7B" w:rsidP="00010F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441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2250" w:type="dxa"/>
            <w:vAlign w:val="center"/>
          </w:tcPr>
          <w:p w:rsidR="00635A7B" w:rsidRPr="000543DD" w:rsidRDefault="00635A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3DD">
              <w:rPr>
                <w:rFonts w:ascii="Times New Roman" w:hAnsi="Times New Roman"/>
                <w:color w:val="000000"/>
              </w:rPr>
              <w:t>Геометрический смысл производной</w:t>
            </w:r>
          </w:p>
        </w:tc>
        <w:tc>
          <w:tcPr>
            <w:tcW w:w="1440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§48</w:t>
            </w:r>
          </w:p>
        </w:tc>
        <w:tc>
          <w:tcPr>
            <w:tcW w:w="3960" w:type="dxa"/>
            <w:vAlign w:val="center"/>
          </w:tcPr>
          <w:p w:rsidR="00635A7B" w:rsidRDefault="00635A7B" w:rsidP="004440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892DF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https://www.yaklass.ru/p/algebra/10-klass/proizvodnaia-9147/uravnenie-kasatelnoi-k-grafiku-funktcii-11225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№890</w:t>
            </w:r>
          </w:p>
        </w:tc>
        <w:tc>
          <w:tcPr>
            <w:tcW w:w="2250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A7B" w:rsidTr="00E20C99">
        <w:trPr>
          <w:trHeight w:val="863"/>
        </w:trPr>
        <w:tc>
          <w:tcPr>
            <w:tcW w:w="827" w:type="dxa"/>
            <w:vAlign w:val="center"/>
          </w:tcPr>
          <w:p w:rsidR="00635A7B" w:rsidRDefault="00635A7B" w:rsidP="00010F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41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2250" w:type="dxa"/>
            <w:vAlign w:val="center"/>
          </w:tcPr>
          <w:p w:rsidR="00635A7B" w:rsidRPr="000543DD" w:rsidRDefault="00635A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3DD">
              <w:rPr>
                <w:rFonts w:ascii="Times New Roman" w:hAnsi="Times New Roman"/>
                <w:color w:val="000000"/>
              </w:rPr>
              <w:t>Геометрический смысл производной</w:t>
            </w:r>
          </w:p>
        </w:tc>
        <w:tc>
          <w:tcPr>
            <w:tcW w:w="1440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§48</w:t>
            </w:r>
          </w:p>
        </w:tc>
        <w:tc>
          <w:tcPr>
            <w:tcW w:w="3960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№891</w:t>
            </w:r>
          </w:p>
        </w:tc>
        <w:tc>
          <w:tcPr>
            <w:tcW w:w="2250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A7B" w:rsidTr="00E20C99">
        <w:trPr>
          <w:trHeight w:val="863"/>
        </w:trPr>
        <w:tc>
          <w:tcPr>
            <w:tcW w:w="827" w:type="dxa"/>
            <w:vAlign w:val="center"/>
          </w:tcPr>
          <w:p w:rsidR="00635A7B" w:rsidRDefault="00635A7B" w:rsidP="00010F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441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250" w:type="dxa"/>
            <w:vAlign w:val="center"/>
          </w:tcPr>
          <w:p w:rsidR="00635A7B" w:rsidRPr="000543DD" w:rsidRDefault="00635A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3DD">
              <w:rPr>
                <w:rFonts w:ascii="Times New Roman" w:hAnsi="Times New Roman"/>
                <w:color w:val="000000"/>
              </w:rPr>
              <w:t>Исследование функции с помощью производной</w:t>
            </w:r>
          </w:p>
        </w:tc>
        <w:tc>
          <w:tcPr>
            <w:tcW w:w="1440" w:type="dxa"/>
            <w:vAlign w:val="center"/>
          </w:tcPr>
          <w:p w:rsidR="00635A7B" w:rsidRDefault="00635A7B" w:rsidP="00E44E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§49-51</w:t>
            </w:r>
          </w:p>
        </w:tc>
        <w:tc>
          <w:tcPr>
            <w:tcW w:w="3960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892DF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https://www.yaklass.ru/p/algebra/10-klass/proizvodnaia-9147/primenenie-proizvodnoi-dlia-issledovaniia-funktcii-na-monotonnost-i-ekstr_-11226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№968</w:t>
            </w:r>
          </w:p>
        </w:tc>
        <w:tc>
          <w:tcPr>
            <w:tcW w:w="2250" w:type="dxa"/>
            <w:vAlign w:val="center"/>
          </w:tcPr>
          <w:p w:rsidR="00635A7B" w:rsidRDefault="00635A7B" w:rsidP="004440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Рассылка текста с/р по электронной почте</w:t>
            </w:r>
          </w:p>
        </w:tc>
      </w:tr>
      <w:tr w:rsidR="00635A7B" w:rsidTr="00AF0598">
        <w:trPr>
          <w:trHeight w:val="863"/>
        </w:trPr>
        <w:tc>
          <w:tcPr>
            <w:tcW w:w="827" w:type="dxa"/>
            <w:vAlign w:val="center"/>
          </w:tcPr>
          <w:p w:rsidR="00635A7B" w:rsidRDefault="00635A7B" w:rsidP="00010F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441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января</w:t>
            </w:r>
          </w:p>
        </w:tc>
        <w:tc>
          <w:tcPr>
            <w:tcW w:w="2250" w:type="dxa"/>
            <w:vAlign w:val="center"/>
          </w:tcPr>
          <w:p w:rsidR="00635A7B" w:rsidRPr="000543DD" w:rsidRDefault="00635A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3DD">
              <w:rPr>
                <w:rFonts w:ascii="Times New Roman" w:hAnsi="Times New Roman"/>
                <w:color w:val="000000"/>
              </w:rPr>
              <w:t>Исследование функции с помощью производной</w:t>
            </w:r>
          </w:p>
        </w:tc>
        <w:tc>
          <w:tcPr>
            <w:tcW w:w="1440" w:type="dxa"/>
            <w:vAlign w:val="center"/>
          </w:tcPr>
          <w:p w:rsidR="00635A7B" w:rsidRDefault="00635A7B" w:rsidP="00E44E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§49-51</w:t>
            </w:r>
          </w:p>
        </w:tc>
        <w:tc>
          <w:tcPr>
            <w:tcW w:w="3960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892DF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https://www.yaklass.ru/p/algebra/10-klass/proizvodnaia-9147/postroenie-grafikov-funktcii-11227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№969</w:t>
            </w:r>
          </w:p>
        </w:tc>
        <w:tc>
          <w:tcPr>
            <w:tcW w:w="2250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A7B" w:rsidTr="00E20C99">
        <w:trPr>
          <w:trHeight w:val="863"/>
        </w:trPr>
        <w:tc>
          <w:tcPr>
            <w:tcW w:w="827" w:type="dxa"/>
            <w:vAlign w:val="center"/>
          </w:tcPr>
          <w:p w:rsidR="00635A7B" w:rsidRDefault="00635A7B" w:rsidP="00010F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441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января</w:t>
            </w:r>
          </w:p>
        </w:tc>
        <w:tc>
          <w:tcPr>
            <w:tcW w:w="2250" w:type="dxa"/>
            <w:vAlign w:val="center"/>
          </w:tcPr>
          <w:p w:rsidR="00635A7B" w:rsidRPr="000543DD" w:rsidRDefault="00635A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3DD">
              <w:rPr>
                <w:rFonts w:ascii="Times New Roman" w:hAnsi="Times New Roman"/>
                <w:color w:val="000000"/>
              </w:rPr>
              <w:t>Исследование функции с помощью производной</w:t>
            </w:r>
          </w:p>
        </w:tc>
        <w:tc>
          <w:tcPr>
            <w:tcW w:w="1440" w:type="dxa"/>
            <w:vAlign w:val="center"/>
          </w:tcPr>
          <w:p w:rsidR="00635A7B" w:rsidRDefault="00635A7B" w:rsidP="00E44E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§49-51</w:t>
            </w:r>
          </w:p>
        </w:tc>
        <w:tc>
          <w:tcPr>
            <w:tcW w:w="3960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35A7B" w:rsidRDefault="00635A7B" w:rsidP="00B721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№970(1,2)</w:t>
            </w:r>
          </w:p>
        </w:tc>
        <w:tc>
          <w:tcPr>
            <w:tcW w:w="2250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A7B" w:rsidTr="00E20C99">
        <w:trPr>
          <w:trHeight w:val="863"/>
        </w:trPr>
        <w:tc>
          <w:tcPr>
            <w:tcW w:w="827" w:type="dxa"/>
            <w:vAlign w:val="center"/>
          </w:tcPr>
          <w:p w:rsidR="00635A7B" w:rsidRDefault="00635A7B" w:rsidP="00010F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441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января</w:t>
            </w:r>
          </w:p>
        </w:tc>
        <w:tc>
          <w:tcPr>
            <w:tcW w:w="2250" w:type="dxa"/>
            <w:vAlign w:val="center"/>
          </w:tcPr>
          <w:p w:rsidR="00635A7B" w:rsidRPr="000543DD" w:rsidRDefault="00635A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3DD">
              <w:rPr>
                <w:rFonts w:ascii="Times New Roman" w:hAnsi="Times New Roman"/>
                <w:color w:val="000000"/>
              </w:rPr>
              <w:t>Исследование функции с помощью производной</w:t>
            </w:r>
          </w:p>
        </w:tc>
        <w:tc>
          <w:tcPr>
            <w:tcW w:w="1440" w:type="dxa"/>
            <w:vAlign w:val="center"/>
          </w:tcPr>
          <w:p w:rsidR="00635A7B" w:rsidRDefault="00635A7B" w:rsidP="00E44E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§49-51</w:t>
            </w:r>
          </w:p>
        </w:tc>
        <w:tc>
          <w:tcPr>
            <w:tcW w:w="3960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35A7B" w:rsidRDefault="00635A7B" w:rsidP="00B721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№970(3,4)</w:t>
            </w:r>
          </w:p>
        </w:tc>
        <w:tc>
          <w:tcPr>
            <w:tcW w:w="2250" w:type="dxa"/>
            <w:vAlign w:val="center"/>
          </w:tcPr>
          <w:p w:rsidR="00635A7B" w:rsidRDefault="00635A7B" w:rsidP="004440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Рассылка текста с/р по электронной почте</w:t>
            </w:r>
          </w:p>
        </w:tc>
      </w:tr>
      <w:tr w:rsidR="00635A7B" w:rsidTr="00AF0598">
        <w:trPr>
          <w:trHeight w:val="863"/>
        </w:trPr>
        <w:tc>
          <w:tcPr>
            <w:tcW w:w="827" w:type="dxa"/>
            <w:vAlign w:val="center"/>
          </w:tcPr>
          <w:p w:rsidR="00635A7B" w:rsidRDefault="00635A7B" w:rsidP="00010F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441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2250" w:type="dxa"/>
            <w:vAlign w:val="center"/>
          </w:tcPr>
          <w:p w:rsidR="00635A7B" w:rsidRPr="000543DD" w:rsidRDefault="00635A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3DD">
              <w:rPr>
                <w:rFonts w:ascii="Times New Roman" w:hAnsi="Times New Roman"/>
                <w:color w:val="000000"/>
              </w:rPr>
              <w:t>Наибольшее и наименьшее значения функции</w:t>
            </w:r>
          </w:p>
        </w:tc>
        <w:tc>
          <w:tcPr>
            <w:tcW w:w="1440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§52</w:t>
            </w:r>
          </w:p>
        </w:tc>
        <w:tc>
          <w:tcPr>
            <w:tcW w:w="3960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892DF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https://www.yaklass.ru/p/algebra/10-klass/proizvodnaia-9147/primenenie-proizvodnoi-dlia-otyskaniia-naibolshikh-i-naimenshikh-velichin-11228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:rsidR="00635A7B" w:rsidRDefault="00635A7B" w:rsidP="00C371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№971</w:t>
            </w:r>
          </w:p>
        </w:tc>
        <w:tc>
          <w:tcPr>
            <w:tcW w:w="2250" w:type="dxa"/>
            <w:vAlign w:val="center"/>
          </w:tcPr>
          <w:p w:rsidR="00635A7B" w:rsidRDefault="00635A7B" w:rsidP="00FA5A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Рассылка текста теста по электронной почте</w:t>
            </w:r>
          </w:p>
        </w:tc>
      </w:tr>
      <w:tr w:rsidR="00635A7B" w:rsidTr="00E20C99">
        <w:trPr>
          <w:trHeight w:val="863"/>
        </w:trPr>
        <w:tc>
          <w:tcPr>
            <w:tcW w:w="827" w:type="dxa"/>
            <w:vAlign w:val="center"/>
          </w:tcPr>
          <w:p w:rsidR="00635A7B" w:rsidRDefault="00635A7B" w:rsidP="00010F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441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2250" w:type="dxa"/>
            <w:vAlign w:val="center"/>
          </w:tcPr>
          <w:p w:rsidR="00635A7B" w:rsidRPr="000543DD" w:rsidRDefault="00635A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3DD">
              <w:rPr>
                <w:rFonts w:ascii="Times New Roman" w:hAnsi="Times New Roman"/>
                <w:color w:val="000000"/>
              </w:rPr>
              <w:t>Наибольшее и наименьшее значения функции</w:t>
            </w:r>
          </w:p>
        </w:tc>
        <w:tc>
          <w:tcPr>
            <w:tcW w:w="1440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§52</w:t>
            </w:r>
          </w:p>
        </w:tc>
        <w:tc>
          <w:tcPr>
            <w:tcW w:w="3960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892DF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https://www.yaklass.ru/p/algebra/10-klass/proizvodnaia-9147/primenenie-proizvodnoi-dlia-otyskaniia-naibolshikh-i-naimenshikh-velichin-11228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№972</w:t>
            </w:r>
          </w:p>
        </w:tc>
        <w:tc>
          <w:tcPr>
            <w:tcW w:w="2250" w:type="dxa"/>
            <w:vAlign w:val="center"/>
          </w:tcPr>
          <w:p w:rsidR="00635A7B" w:rsidRDefault="00635A7B" w:rsidP="004440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Рассылка текста с/р по электронной почте</w:t>
            </w:r>
          </w:p>
        </w:tc>
      </w:tr>
      <w:tr w:rsidR="00635A7B" w:rsidTr="00E20C99">
        <w:trPr>
          <w:trHeight w:val="863"/>
        </w:trPr>
        <w:tc>
          <w:tcPr>
            <w:tcW w:w="827" w:type="dxa"/>
            <w:vAlign w:val="center"/>
          </w:tcPr>
          <w:p w:rsidR="00635A7B" w:rsidRDefault="00635A7B" w:rsidP="00010F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441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2250" w:type="dxa"/>
            <w:vAlign w:val="center"/>
          </w:tcPr>
          <w:p w:rsidR="00635A7B" w:rsidRPr="000543DD" w:rsidRDefault="00635A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3DD">
              <w:rPr>
                <w:rFonts w:ascii="Times New Roman" w:hAnsi="Times New Roman"/>
                <w:color w:val="000000"/>
              </w:rPr>
              <w:t>Наибольшее и наименьшее значения функции</w:t>
            </w:r>
          </w:p>
        </w:tc>
        <w:tc>
          <w:tcPr>
            <w:tcW w:w="1440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§52</w:t>
            </w:r>
          </w:p>
        </w:tc>
        <w:tc>
          <w:tcPr>
            <w:tcW w:w="3960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№973</w:t>
            </w:r>
          </w:p>
        </w:tc>
        <w:tc>
          <w:tcPr>
            <w:tcW w:w="2250" w:type="dxa"/>
            <w:vAlign w:val="center"/>
          </w:tcPr>
          <w:p w:rsidR="00635A7B" w:rsidRDefault="00635A7B" w:rsidP="00FA5A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Рассылка текста зачета по электронной почте</w:t>
            </w:r>
          </w:p>
        </w:tc>
      </w:tr>
      <w:tr w:rsidR="00635A7B" w:rsidTr="00AF0598">
        <w:trPr>
          <w:trHeight w:val="863"/>
        </w:trPr>
        <w:tc>
          <w:tcPr>
            <w:tcW w:w="14058" w:type="dxa"/>
            <w:gridSpan w:val="7"/>
            <w:vAlign w:val="center"/>
          </w:tcPr>
          <w:p w:rsidR="00635A7B" w:rsidRDefault="00635A7B" w:rsidP="000543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3A51">
              <w:rPr>
                <w:rFonts w:ascii="Times New Roman" w:hAnsi="Times New Roman"/>
                <w:b/>
                <w:sz w:val="24"/>
                <w:szCs w:val="24"/>
              </w:rPr>
              <w:t>Модуль «Комбинаторика. Теория вероятностей»</w:t>
            </w:r>
          </w:p>
        </w:tc>
      </w:tr>
      <w:tr w:rsidR="00635A7B" w:rsidTr="00AF0598">
        <w:trPr>
          <w:trHeight w:val="863"/>
        </w:trPr>
        <w:tc>
          <w:tcPr>
            <w:tcW w:w="827" w:type="dxa"/>
            <w:vAlign w:val="center"/>
          </w:tcPr>
          <w:p w:rsidR="00635A7B" w:rsidRDefault="00635A7B" w:rsidP="00010F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441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2250" w:type="dxa"/>
            <w:vAlign w:val="center"/>
          </w:tcPr>
          <w:p w:rsidR="00635A7B" w:rsidRPr="000543DD" w:rsidRDefault="00635A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3DD">
              <w:rPr>
                <w:rFonts w:ascii="Times New Roman" w:hAnsi="Times New Roman"/>
                <w:color w:val="000000"/>
              </w:rPr>
              <w:t>Комбинаторика</w:t>
            </w:r>
          </w:p>
        </w:tc>
        <w:tc>
          <w:tcPr>
            <w:tcW w:w="1440" w:type="dxa"/>
            <w:vAlign w:val="center"/>
          </w:tcPr>
          <w:p w:rsidR="00635A7B" w:rsidRDefault="00635A7B" w:rsidP="004440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§§60-64</w:t>
            </w:r>
          </w:p>
        </w:tc>
        <w:tc>
          <w:tcPr>
            <w:tcW w:w="3960" w:type="dxa"/>
            <w:vAlign w:val="center"/>
          </w:tcPr>
          <w:p w:rsidR="00635A7B" w:rsidRDefault="00635A7B" w:rsidP="004440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892DF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https://www.yaklass.ru/p/algebra/11-klass/kombinatorika-9340/perestanovki-9343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:rsidR="00635A7B" w:rsidRDefault="00635A7B" w:rsidP="0044404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№№1097-1099</w:t>
            </w:r>
          </w:p>
        </w:tc>
        <w:tc>
          <w:tcPr>
            <w:tcW w:w="2250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A7B" w:rsidTr="00AF0598">
        <w:trPr>
          <w:trHeight w:val="863"/>
        </w:trPr>
        <w:tc>
          <w:tcPr>
            <w:tcW w:w="827" w:type="dxa"/>
            <w:vAlign w:val="center"/>
          </w:tcPr>
          <w:p w:rsidR="00635A7B" w:rsidRDefault="00635A7B" w:rsidP="00010F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441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марта</w:t>
            </w:r>
          </w:p>
        </w:tc>
        <w:tc>
          <w:tcPr>
            <w:tcW w:w="2250" w:type="dxa"/>
            <w:vAlign w:val="center"/>
          </w:tcPr>
          <w:p w:rsidR="00635A7B" w:rsidRPr="000543DD" w:rsidRDefault="00635A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3DD">
              <w:rPr>
                <w:rFonts w:ascii="Times New Roman" w:hAnsi="Times New Roman"/>
                <w:color w:val="000000"/>
              </w:rPr>
              <w:t>Комбинаторика</w:t>
            </w:r>
          </w:p>
        </w:tc>
        <w:tc>
          <w:tcPr>
            <w:tcW w:w="1440" w:type="dxa"/>
            <w:vAlign w:val="center"/>
          </w:tcPr>
          <w:p w:rsidR="00635A7B" w:rsidRDefault="00635A7B" w:rsidP="004440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§§60-64</w:t>
            </w:r>
          </w:p>
        </w:tc>
        <w:tc>
          <w:tcPr>
            <w:tcW w:w="3960" w:type="dxa"/>
            <w:vAlign w:val="center"/>
          </w:tcPr>
          <w:p w:rsidR="00635A7B" w:rsidRDefault="00635A7B" w:rsidP="004440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Pr="00892DF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https://www.yaklass.ru/p/algebra/11-klass/kombinatorika-9340/razmeshcheniia-9499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:rsidR="00635A7B" w:rsidRDefault="00635A7B" w:rsidP="00AF059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№№1100-1102</w:t>
            </w:r>
          </w:p>
        </w:tc>
        <w:tc>
          <w:tcPr>
            <w:tcW w:w="2250" w:type="dxa"/>
            <w:vAlign w:val="center"/>
          </w:tcPr>
          <w:p w:rsidR="00635A7B" w:rsidRDefault="00635A7B" w:rsidP="004440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Рассылка текста с/р по электронной почте</w:t>
            </w:r>
          </w:p>
        </w:tc>
      </w:tr>
      <w:tr w:rsidR="00635A7B" w:rsidTr="00E20C99">
        <w:trPr>
          <w:trHeight w:val="863"/>
        </w:trPr>
        <w:tc>
          <w:tcPr>
            <w:tcW w:w="827" w:type="dxa"/>
            <w:vAlign w:val="center"/>
          </w:tcPr>
          <w:p w:rsidR="00635A7B" w:rsidRDefault="00635A7B" w:rsidP="00010F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441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марта</w:t>
            </w:r>
          </w:p>
        </w:tc>
        <w:tc>
          <w:tcPr>
            <w:tcW w:w="2250" w:type="dxa"/>
            <w:vAlign w:val="center"/>
          </w:tcPr>
          <w:p w:rsidR="00635A7B" w:rsidRPr="000543DD" w:rsidRDefault="00635A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3DD">
              <w:rPr>
                <w:rFonts w:ascii="Times New Roman" w:hAnsi="Times New Roman"/>
                <w:color w:val="000000"/>
              </w:rPr>
              <w:t>Комбинаторика</w:t>
            </w:r>
          </w:p>
        </w:tc>
        <w:tc>
          <w:tcPr>
            <w:tcW w:w="1440" w:type="dxa"/>
            <w:vAlign w:val="center"/>
          </w:tcPr>
          <w:p w:rsidR="00635A7B" w:rsidRDefault="00635A7B" w:rsidP="004440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§§60-64</w:t>
            </w:r>
          </w:p>
        </w:tc>
        <w:tc>
          <w:tcPr>
            <w:tcW w:w="3960" w:type="dxa"/>
            <w:vAlign w:val="center"/>
          </w:tcPr>
          <w:p w:rsidR="00635A7B" w:rsidRDefault="00635A7B" w:rsidP="004440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Pr="00892DF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https://www.yaklass.ru/p/algebra/11-klass/kombinatorika-9340/sochetaniia-i-ikh-svoistva-9344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:rsidR="00635A7B" w:rsidRDefault="00635A7B" w:rsidP="00AF059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№№1103-1104</w:t>
            </w:r>
          </w:p>
        </w:tc>
        <w:tc>
          <w:tcPr>
            <w:tcW w:w="2250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A7B" w:rsidTr="00E20C99">
        <w:trPr>
          <w:trHeight w:val="863"/>
        </w:trPr>
        <w:tc>
          <w:tcPr>
            <w:tcW w:w="827" w:type="dxa"/>
            <w:vAlign w:val="center"/>
          </w:tcPr>
          <w:p w:rsidR="00635A7B" w:rsidRDefault="00635A7B" w:rsidP="00010F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441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марта</w:t>
            </w:r>
          </w:p>
        </w:tc>
        <w:tc>
          <w:tcPr>
            <w:tcW w:w="2250" w:type="dxa"/>
            <w:vAlign w:val="center"/>
          </w:tcPr>
          <w:p w:rsidR="00635A7B" w:rsidRPr="000543DD" w:rsidRDefault="00635A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3DD">
              <w:rPr>
                <w:rFonts w:ascii="Times New Roman" w:hAnsi="Times New Roman"/>
                <w:color w:val="000000"/>
              </w:rPr>
              <w:t>Комбинаторика</w:t>
            </w:r>
          </w:p>
        </w:tc>
        <w:tc>
          <w:tcPr>
            <w:tcW w:w="1440" w:type="dxa"/>
            <w:vAlign w:val="center"/>
          </w:tcPr>
          <w:p w:rsidR="00635A7B" w:rsidRDefault="00635A7B" w:rsidP="004440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§§60-64</w:t>
            </w:r>
          </w:p>
        </w:tc>
        <w:tc>
          <w:tcPr>
            <w:tcW w:w="3960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35A7B" w:rsidRDefault="00635A7B" w:rsidP="00CC20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№№1105-1106</w:t>
            </w:r>
          </w:p>
        </w:tc>
        <w:tc>
          <w:tcPr>
            <w:tcW w:w="2250" w:type="dxa"/>
            <w:vAlign w:val="center"/>
          </w:tcPr>
          <w:p w:rsidR="00635A7B" w:rsidRDefault="00635A7B" w:rsidP="007808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Рассылка текста с/р по электронной почте</w:t>
            </w:r>
          </w:p>
        </w:tc>
      </w:tr>
      <w:tr w:rsidR="00635A7B" w:rsidTr="00AF0598">
        <w:trPr>
          <w:trHeight w:val="863"/>
        </w:trPr>
        <w:tc>
          <w:tcPr>
            <w:tcW w:w="827" w:type="dxa"/>
            <w:vAlign w:val="center"/>
          </w:tcPr>
          <w:p w:rsidR="00635A7B" w:rsidRDefault="00635A7B" w:rsidP="00010F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441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апреля</w:t>
            </w:r>
          </w:p>
        </w:tc>
        <w:tc>
          <w:tcPr>
            <w:tcW w:w="2250" w:type="dxa"/>
            <w:vAlign w:val="center"/>
          </w:tcPr>
          <w:p w:rsidR="00635A7B" w:rsidRPr="000543DD" w:rsidRDefault="00635A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3DD">
              <w:rPr>
                <w:rFonts w:ascii="Times New Roman" w:hAnsi="Times New Roman"/>
                <w:color w:val="000000"/>
              </w:rPr>
              <w:t>Теория вероятностей и статистика</w:t>
            </w:r>
          </w:p>
        </w:tc>
        <w:tc>
          <w:tcPr>
            <w:tcW w:w="1440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635A7B" w:rsidRDefault="00635A7B" w:rsidP="004440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Pr="00892DF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https://www.yaklass.ru/p/algebra/11-klass/elementy-teorii-veroiatnostei-9277/kombinatcii-sobytii-protivopolozhnye-sobytiia-12795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:rsidR="00635A7B" w:rsidRDefault="00635A7B" w:rsidP="00C1134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№№1160-1161</w:t>
            </w:r>
          </w:p>
        </w:tc>
        <w:tc>
          <w:tcPr>
            <w:tcW w:w="2250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A7B" w:rsidTr="00E20C99">
        <w:trPr>
          <w:trHeight w:val="863"/>
        </w:trPr>
        <w:tc>
          <w:tcPr>
            <w:tcW w:w="827" w:type="dxa"/>
            <w:vAlign w:val="center"/>
          </w:tcPr>
          <w:p w:rsidR="00635A7B" w:rsidRDefault="00635A7B" w:rsidP="00010F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441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апреля</w:t>
            </w:r>
          </w:p>
        </w:tc>
        <w:tc>
          <w:tcPr>
            <w:tcW w:w="2250" w:type="dxa"/>
            <w:vAlign w:val="center"/>
          </w:tcPr>
          <w:p w:rsidR="00635A7B" w:rsidRPr="000543DD" w:rsidRDefault="00635A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3DD">
              <w:rPr>
                <w:rFonts w:ascii="Times New Roman" w:hAnsi="Times New Roman"/>
                <w:color w:val="000000"/>
              </w:rPr>
              <w:t>Теория вероятностей и статистика</w:t>
            </w:r>
          </w:p>
        </w:tc>
        <w:tc>
          <w:tcPr>
            <w:tcW w:w="1440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635A7B" w:rsidRDefault="00635A7B" w:rsidP="004440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Pr="00892DF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https://www.yaklass.ru/p/algebra/11-klass/elementy-teorii-veroiatnostei-9277/slozhenie-veroiatnostei-12796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:rsidR="00635A7B" w:rsidRDefault="00635A7B" w:rsidP="00C1134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№№1162-1163</w:t>
            </w:r>
          </w:p>
        </w:tc>
        <w:tc>
          <w:tcPr>
            <w:tcW w:w="2250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A7B" w:rsidTr="00E20C99">
        <w:trPr>
          <w:trHeight w:val="863"/>
        </w:trPr>
        <w:tc>
          <w:tcPr>
            <w:tcW w:w="827" w:type="dxa"/>
            <w:vAlign w:val="center"/>
          </w:tcPr>
          <w:p w:rsidR="00635A7B" w:rsidRDefault="00635A7B" w:rsidP="00010F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441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апреля</w:t>
            </w:r>
          </w:p>
        </w:tc>
        <w:tc>
          <w:tcPr>
            <w:tcW w:w="2250" w:type="dxa"/>
            <w:vAlign w:val="center"/>
          </w:tcPr>
          <w:p w:rsidR="00635A7B" w:rsidRPr="000543DD" w:rsidRDefault="00635A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3DD">
              <w:rPr>
                <w:rFonts w:ascii="Times New Roman" w:hAnsi="Times New Roman"/>
                <w:color w:val="000000"/>
              </w:rPr>
              <w:t>Теория вероятностей и статистика</w:t>
            </w:r>
          </w:p>
        </w:tc>
        <w:tc>
          <w:tcPr>
            <w:tcW w:w="1440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635A7B" w:rsidRDefault="00635A7B" w:rsidP="004440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Pr="00892DF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https://www.yaklass.ru/p/algebra/11-klass/elementy-teorii-veroiatnostei-9277/nezavisimye-sobytiia-umnozhenie-veroiatnostei-12797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:rsidR="00635A7B" w:rsidRDefault="00635A7B" w:rsidP="00C1134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№№1164-1165</w:t>
            </w:r>
          </w:p>
        </w:tc>
        <w:tc>
          <w:tcPr>
            <w:tcW w:w="2250" w:type="dxa"/>
            <w:vAlign w:val="center"/>
          </w:tcPr>
          <w:p w:rsidR="00635A7B" w:rsidRDefault="00635A7B" w:rsidP="00F06A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Рассылка текста с/р по электронной почте</w:t>
            </w:r>
          </w:p>
        </w:tc>
      </w:tr>
      <w:tr w:rsidR="00635A7B" w:rsidTr="00AF0598">
        <w:trPr>
          <w:trHeight w:val="863"/>
        </w:trPr>
        <w:tc>
          <w:tcPr>
            <w:tcW w:w="827" w:type="dxa"/>
            <w:vAlign w:val="center"/>
          </w:tcPr>
          <w:p w:rsidR="00635A7B" w:rsidRDefault="00635A7B" w:rsidP="00010F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441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апреля</w:t>
            </w:r>
          </w:p>
        </w:tc>
        <w:tc>
          <w:tcPr>
            <w:tcW w:w="2250" w:type="dxa"/>
            <w:vAlign w:val="center"/>
          </w:tcPr>
          <w:p w:rsidR="00635A7B" w:rsidRPr="000543DD" w:rsidRDefault="00635A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3DD">
              <w:rPr>
                <w:rFonts w:ascii="Times New Roman" w:hAnsi="Times New Roman"/>
                <w:color w:val="000000"/>
              </w:rPr>
              <w:t>Теория вероятностей и статистика</w:t>
            </w:r>
          </w:p>
        </w:tc>
        <w:tc>
          <w:tcPr>
            <w:tcW w:w="1440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635A7B" w:rsidRDefault="00635A7B" w:rsidP="004440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Pr="00892DF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https://www.yaklass.ru/p/algebra/11-klass/elementy-teorii-veroiatnostei-9277/statisticheskaia-veroiatnost-9156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:rsidR="00635A7B" w:rsidRDefault="00635A7B" w:rsidP="00C1134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№№1166-1167</w:t>
            </w:r>
          </w:p>
        </w:tc>
        <w:tc>
          <w:tcPr>
            <w:tcW w:w="2250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A7B" w:rsidTr="00AF0598">
        <w:trPr>
          <w:trHeight w:val="863"/>
        </w:trPr>
        <w:tc>
          <w:tcPr>
            <w:tcW w:w="827" w:type="dxa"/>
            <w:vAlign w:val="center"/>
          </w:tcPr>
          <w:p w:rsidR="00635A7B" w:rsidRDefault="00635A7B" w:rsidP="00010F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441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неделя апреля</w:t>
            </w:r>
          </w:p>
        </w:tc>
        <w:tc>
          <w:tcPr>
            <w:tcW w:w="2250" w:type="dxa"/>
            <w:vAlign w:val="center"/>
          </w:tcPr>
          <w:p w:rsidR="00635A7B" w:rsidRPr="000543DD" w:rsidRDefault="00635A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3DD">
              <w:rPr>
                <w:rFonts w:ascii="Times New Roman" w:hAnsi="Times New Roman"/>
                <w:color w:val="000000"/>
              </w:rPr>
              <w:t>Теория вероятностей и статистика</w:t>
            </w:r>
          </w:p>
        </w:tc>
        <w:tc>
          <w:tcPr>
            <w:tcW w:w="1440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35A7B" w:rsidRDefault="00635A7B" w:rsidP="00C113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№№1168-1169</w:t>
            </w:r>
          </w:p>
        </w:tc>
        <w:tc>
          <w:tcPr>
            <w:tcW w:w="2250" w:type="dxa"/>
            <w:vAlign w:val="center"/>
          </w:tcPr>
          <w:p w:rsidR="00635A7B" w:rsidRDefault="00635A7B" w:rsidP="00966E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Рассылка текста теста по электронной почте</w:t>
            </w:r>
          </w:p>
        </w:tc>
      </w:tr>
      <w:tr w:rsidR="00635A7B" w:rsidTr="00AF0598">
        <w:trPr>
          <w:trHeight w:val="863"/>
        </w:trPr>
        <w:tc>
          <w:tcPr>
            <w:tcW w:w="827" w:type="dxa"/>
            <w:vAlign w:val="center"/>
          </w:tcPr>
          <w:p w:rsidR="00635A7B" w:rsidRDefault="00635A7B" w:rsidP="00010F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441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мая</w:t>
            </w:r>
          </w:p>
        </w:tc>
        <w:tc>
          <w:tcPr>
            <w:tcW w:w="2250" w:type="dxa"/>
            <w:vAlign w:val="center"/>
          </w:tcPr>
          <w:p w:rsidR="00635A7B" w:rsidRPr="000543DD" w:rsidRDefault="00635A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3DD">
              <w:rPr>
                <w:rFonts w:ascii="Times New Roman" w:hAnsi="Times New Roman"/>
                <w:color w:val="000000"/>
              </w:rPr>
              <w:t>Теория вероятностей и статистика</w:t>
            </w:r>
          </w:p>
        </w:tc>
        <w:tc>
          <w:tcPr>
            <w:tcW w:w="1440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35A7B" w:rsidRDefault="00635A7B" w:rsidP="00C113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№№1170-1171</w:t>
            </w:r>
          </w:p>
        </w:tc>
        <w:tc>
          <w:tcPr>
            <w:tcW w:w="2250" w:type="dxa"/>
            <w:vAlign w:val="center"/>
          </w:tcPr>
          <w:p w:rsidR="00635A7B" w:rsidRDefault="00635A7B" w:rsidP="004440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Рассылка текста с/р по электронной почте</w:t>
            </w:r>
          </w:p>
        </w:tc>
      </w:tr>
      <w:tr w:rsidR="00635A7B" w:rsidTr="00E20C99">
        <w:trPr>
          <w:trHeight w:val="863"/>
        </w:trPr>
        <w:tc>
          <w:tcPr>
            <w:tcW w:w="827" w:type="dxa"/>
            <w:vAlign w:val="center"/>
          </w:tcPr>
          <w:p w:rsidR="00635A7B" w:rsidRDefault="00635A7B" w:rsidP="00010F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441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мая</w:t>
            </w:r>
          </w:p>
        </w:tc>
        <w:tc>
          <w:tcPr>
            <w:tcW w:w="2250" w:type="dxa"/>
            <w:vAlign w:val="center"/>
          </w:tcPr>
          <w:p w:rsidR="00635A7B" w:rsidRPr="000543DD" w:rsidRDefault="00635A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3DD">
              <w:rPr>
                <w:rFonts w:ascii="Times New Roman" w:hAnsi="Times New Roman"/>
                <w:color w:val="000000"/>
              </w:rPr>
              <w:t>Теория вероятностей и статистика</w:t>
            </w:r>
          </w:p>
        </w:tc>
        <w:tc>
          <w:tcPr>
            <w:tcW w:w="1440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35A7B" w:rsidRDefault="00635A7B" w:rsidP="00C113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№№1172-1173</w:t>
            </w:r>
          </w:p>
        </w:tc>
        <w:tc>
          <w:tcPr>
            <w:tcW w:w="2250" w:type="dxa"/>
            <w:vAlign w:val="center"/>
          </w:tcPr>
          <w:p w:rsidR="00635A7B" w:rsidRDefault="00635A7B" w:rsidP="00966E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Рассылка текста зачета по электронной почте</w:t>
            </w:r>
          </w:p>
        </w:tc>
      </w:tr>
      <w:tr w:rsidR="00635A7B" w:rsidTr="00E20C99">
        <w:trPr>
          <w:trHeight w:val="863"/>
        </w:trPr>
        <w:tc>
          <w:tcPr>
            <w:tcW w:w="827" w:type="dxa"/>
            <w:vAlign w:val="center"/>
          </w:tcPr>
          <w:p w:rsidR="00635A7B" w:rsidRDefault="00635A7B" w:rsidP="00010F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441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неделя мая</w:t>
            </w:r>
          </w:p>
        </w:tc>
        <w:tc>
          <w:tcPr>
            <w:tcW w:w="2250" w:type="dxa"/>
            <w:vAlign w:val="center"/>
          </w:tcPr>
          <w:p w:rsidR="00635A7B" w:rsidRPr="000543DD" w:rsidRDefault="00635A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3DD">
              <w:rPr>
                <w:rFonts w:ascii="Times New Roman" w:hAnsi="Times New Roman"/>
                <w:color w:val="000000"/>
              </w:rPr>
              <w:t>Итоговый урок</w:t>
            </w:r>
          </w:p>
        </w:tc>
        <w:tc>
          <w:tcPr>
            <w:tcW w:w="1440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635A7B" w:rsidRDefault="00635A7B" w:rsidP="00010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5A7B" w:rsidRDefault="00635A7B"/>
    <w:sectPr w:rsidR="00635A7B" w:rsidSect="00CC244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244D"/>
    <w:rsid w:val="00002F64"/>
    <w:rsid w:val="00010FCD"/>
    <w:rsid w:val="000543DD"/>
    <w:rsid w:val="00083A51"/>
    <w:rsid w:val="000857C0"/>
    <w:rsid w:val="001435B0"/>
    <w:rsid w:val="001B5FD4"/>
    <w:rsid w:val="00294AD9"/>
    <w:rsid w:val="003652DB"/>
    <w:rsid w:val="003A7565"/>
    <w:rsid w:val="00444040"/>
    <w:rsid w:val="00511F63"/>
    <w:rsid w:val="00564127"/>
    <w:rsid w:val="00607767"/>
    <w:rsid w:val="00635A7B"/>
    <w:rsid w:val="006A0CE0"/>
    <w:rsid w:val="006A5BFB"/>
    <w:rsid w:val="0078088E"/>
    <w:rsid w:val="00814621"/>
    <w:rsid w:val="00864FCA"/>
    <w:rsid w:val="00892DF0"/>
    <w:rsid w:val="00915006"/>
    <w:rsid w:val="00963197"/>
    <w:rsid w:val="00966ECF"/>
    <w:rsid w:val="00AC4A9F"/>
    <w:rsid w:val="00AF0598"/>
    <w:rsid w:val="00B721C7"/>
    <w:rsid w:val="00BC13BB"/>
    <w:rsid w:val="00BD256F"/>
    <w:rsid w:val="00BE6FB7"/>
    <w:rsid w:val="00C1134E"/>
    <w:rsid w:val="00C14B35"/>
    <w:rsid w:val="00C34655"/>
    <w:rsid w:val="00C3712B"/>
    <w:rsid w:val="00CC20A1"/>
    <w:rsid w:val="00CC244D"/>
    <w:rsid w:val="00D055B2"/>
    <w:rsid w:val="00D36989"/>
    <w:rsid w:val="00E20C99"/>
    <w:rsid w:val="00E420A8"/>
    <w:rsid w:val="00E44E34"/>
    <w:rsid w:val="00EA2BCA"/>
    <w:rsid w:val="00F06A9F"/>
    <w:rsid w:val="00FA5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44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1134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29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geometria/11-klass/obemy-tel-10440/obem-priamoi-prizmy-i-tcilindra-9284" TargetMode="External"/><Relationship Id="rId13" Type="http://schemas.openxmlformats.org/officeDocument/2006/relationships/hyperlink" Target="https://www.yaklass.ru/p/geometria/11-klass/metod-koordinat-v-prostranstve-dvizheniia-10439/koordinaty-tochki-i-koordinaty-vektora-9263" TargetMode="External"/><Relationship Id="rId18" Type="http://schemas.openxmlformats.org/officeDocument/2006/relationships/hyperlink" Target="https://www.yaklass.ru/p/algebra/10-klass/proizvodnaia-9147/postroenie-grafikov-funktcii-11227" TargetMode="External"/><Relationship Id="rId26" Type="http://schemas.openxmlformats.org/officeDocument/2006/relationships/hyperlink" Target="https://www.yaklass.ru/p/algebra/11-klass/elementy-teorii-veroiatnostei-9277/nezavisimye-sobytiia-umnozhenie-veroiatnostei-1279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aklass.ru/p/algebra/11-klass/kombinatorika-9340/perestanovki-9343" TargetMode="External"/><Relationship Id="rId7" Type="http://schemas.openxmlformats.org/officeDocument/2006/relationships/hyperlink" Target="https://www.yaklass.ru/p/geometria/10-klass/mnogogranniki-11037/piramida-9285" TargetMode="External"/><Relationship Id="rId12" Type="http://schemas.openxmlformats.org/officeDocument/2006/relationships/hyperlink" Target="https://www.yaklass.ru/p/geometria/10-klass/vektory-v-prostranstve-9248/slozhenie-i-vychitanie-vektorov-umnozhenie-vektora-na-chislo-10216" TargetMode="External"/><Relationship Id="rId17" Type="http://schemas.openxmlformats.org/officeDocument/2006/relationships/hyperlink" Target="https://www.yaklass.ru/p/algebra/10-klass/proizvodnaia-9147/primenenie-proizvodnoi-dlia-issledovaniia-funktcii-na-monotonnost-i-ekstr_-11226" TargetMode="External"/><Relationship Id="rId25" Type="http://schemas.openxmlformats.org/officeDocument/2006/relationships/hyperlink" Target="https://www.yaklass.ru/p/algebra/11-klass/elementy-teorii-veroiatnostei-9277/slozhenie-veroiatnostei-1279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aklass.ru/p/algebra/10-klass/proizvodnaia-9147/uravnenie-kasatelnoi-k-grafiku-funktcii-11225" TargetMode="External"/><Relationship Id="rId20" Type="http://schemas.openxmlformats.org/officeDocument/2006/relationships/hyperlink" Target="https://www.yaklass.ru/p/algebra/10-klass/proizvodnaia-9147/primenenie-proizvodnoi-dlia-otyskaniia-naibolshikh-i-naimenshikh-velichin-11228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aklass.ru/p/geometria/10-klass/mnogogranniki-11037/poniatie-mnogogrannika-prizma-9282" TargetMode="External"/><Relationship Id="rId11" Type="http://schemas.openxmlformats.org/officeDocument/2006/relationships/hyperlink" Target="https://www.yaklass.ru/p/geometria/10-klass/vektory-v-prostranstve-9248/poniatie-vektora-v-prostranstve-9286" TargetMode="External"/><Relationship Id="rId24" Type="http://schemas.openxmlformats.org/officeDocument/2006/relationships/hyperlink" Target="https://www.yaklass.ru/p/algebra/11-klass/elementy-teorii-veroiatnostei-9277/kombinatcii-sobytii-protivopolozhnye-sobytiia-12795" TargetMode="External"/><Relationship Id="rId5" Type="http://schemas.openxmlformats.org/officeDocument/2006/relationships/hyperlink" Target="https://www.yaklass.ru/p/geometria/10-klass/parallelnost-priamykh-i-ploskostei-10435/vzaimnoe-raspolozhenie-priamykh-v-prostranstve-ugol-mezhdu-priamymi-11302" TargetMode="External"/><Relationship Id="rId15" Type="http://schemas.openxmlformats.org/officeDocument/2006/relationships/hyperlink" Target="https://www.yaklass.ru/p/algebra/10-klass/proizvodnaia-9147/vychislenie-proizvodnykh-11224" TargetMode="External"/><Relationship Id="rId23" Type="http://schemas.openxmlformats.org/officeDocument/2006/relationships/hyperlink" Target="https://www.yaklass.ru/p/algebra/11-klass/kombinatorika-9340/sochetaniia-i-ikh-svoistva-934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yaklass.ru/p/geometria/11-klass/obemy-tel-10440/obem-shara-i-ploshchad-sfery-9289" TargetMode="External"/><Relationship Id="rId19" Type="http://schemas.openxmlformats.org/officeDocument/2006/relationships/hyperlink" Target="https://www.yaklass.ru/p/algebra/10-klass/proizvodnaia-9147/primenenie-proizvodnoi-dlia-otyskaniia-naibolshikh-i-naimenshikh-velichin-11228" TargetMode="External"/><Relationship Id="rId4" Type="http://schemas.openxmlformats.org/officeDocument/2006/relationships/hyperlink" Target="https://www.yaklass.ru/p/geometria/10-klass/parallelnost-priamykh-i-ploskostei-10435/parallelnost-priamykh-priamoi-i-ploskosti-9253" TargetMode="External"/><Relationship Id="rId9" Type="http://schemas.openxmlformats.org/officeDocument/2006/relationships/hyperlink" Target="https://www.yaklass.ru/p/geometria/11-klass/obemy-tel-10440/obem-naklonnoi-prizmy-piramidy-i-konusa-9287" TargetMode="External"/><Relationship Id="rId14" Type="http://schemas.openxmlformats.org/officeDocument/2006/relationships/hyperlink" Target="https://www.yaklass.ru/p/geometria/11-klass/metod-koordinat-v-prostranstve-dvizheniia-10439/skaliarnoe-proizvedenie-vektorov-9283" TargetMode="External"/><Relationship Id="rId22" Type="http://schemas.openxmlformats.org/officeDocument/2006/relationships/hyperlink" Target="https://www.yaklass.ru/p/algebra/11-klass/kombinatorika-9340/razmeshcheniia-9499" TargetMode="External"/><Relationship Id="rId27" Type="http://schemas.openxmlformats.org/officeDocument/2006/relationships/hyperlink" Target="https://www.yaklass.ru/p/algebra/11-klass/elementy-teorii-veroiatnostei-9277/statisticheskaia-veroiatnost-91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6</Pages>
  <Words>1359</Words>
  <Characters>7749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Vladimir Sedov</cp:lastModifiedBy>
  <cp:revision>5</cp:revision>
  <dcterms:created xsi:type="dcterms:W3CDTF">2020-10-01T09:03:00Z</dcterms:created>
  <dcterms:modified xsi:type="dcterms:W3CDTF">2020-10-01T12:55:00Z</dcterms:modified>
</cp:coreProperties>
</file>